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6BCBB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931526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9F03A8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C2E5A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B293C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19A3EA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B1F591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267FF0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06DFE0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C74501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AF0CC9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8A3132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8E0B28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4EB5A6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9BA360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D7A6AB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21AD49" w14:textId="77777777" w:rsidR="00400AB0" w:rsidRDefault="00400A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01A814" w14:textId="77777777" w:rsidR="00400AB0" w:rsidRDefault="00400AB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2199E9F3" w14:textId="77777777" w:rsidR="00400AB0" w:rsidRDefault="00AE2A75">
      <w:pPr>
        <w:pStyle w:val="Heading1"/>
        <w:spacing w:line="246" w:lineRule="auto"/>
        <w:ind w:left="2096" w:right="2054"/>
        <w:jc w:val="center"/>
        <w:rPr>
          <w:b w:val="0"/>
          <w:bCs w:val="0"/>
        </w:rPr>
      </w:pPr>
      <w:bookmarkStart w:id="0" w:name="Page_1"/>
      <w:bookmarkEnd w:id="0"/>
      <w:r>
        <w:t xml:space="preserve">IN THE UNITED STATES </w:t>
      </w:r>
      <w:r>
        <w:rPr>
          <w:spacing w:val="-1"/>
        </w:rPr>
        <w:t>BANKRUPTCY</w:t>
      </w:r>
      <w:r>
        <w:t xml:space="preserve"> COURT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t xml:space="preserve"> THE WESTERN DISTRICT OF TEXAS</w:t>
      </w:r>
      <w:r>
        <w:rPr>
          <w:spacing w:val="24"/>
        </w:rPr>
        <w:t xml:space="preserve"> </w:t>
      </w:r>
      <w:r w:rsidR="00482350">
        <w:rPr>
          <w:spacing w:val="24"/>
        </w:rPr>
        <w:t>[</w:t>
      </w:r>
      <w:r>
        <w:t>AUSTIN</w:t>
      </w:r>
      <w:r w:rsidR="00482350">
        <w:t>/MIDLAND]</w:t>
      </w:r>
      <w:r>
        <w:rPr>
          <w:spacing w:val="-3"/>
        </w:rPr>
        <w:t xml:space="preserve"> </w:t>
      </w:r>
      <w:r>
        <w:t>DIVISION</w:t>
      </w:r>
    </w:p>
    <w:p w14:paraId="28B0CB4C" w14:textId="77777777" w:rsidR="00400AB0" w:rsidRDefault="00400A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73E90B" w14:textId="77777777" w:rsidR="00400AB0" w:rsidRDefault="00400A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C01AF1" w14:textId="77777777" w:rsidR="00400AB0" w:rsidRDefault="00400AB0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D6887C" w14:textId="239128EA" w:rsidR="00400AB0" w:rsidRDefault="003F6BAD">
      <w:pPr>
        <w:tabs>
          <w:tab w:val="left" w:pos="8619"/>
        </w:tabs>
        <w:spacing w:before="58"/>
        <w:ind w:left="59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01FB24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.25pt;margin-top:-28.3pt;width:242.5pt;height:78.65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3"/>
                    <w:gridCol w:w="2161"/>
                    <w:gridCol w:w="1016"/>
                  </w:tblGrid>
                  <w:tr w:rsidR="00400AB0" w14:paraId="1537D027" w14:textId="77777777">
                    <w:trPr>
                      <w:trHeight w:hRule="exact" w:val="362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081382" w14:textId="77777777" w:rsidR="00400AB0" w:rsidRDefault="00AE2A75">
                        <w:pPr>
                          <w:pStyle w:val="TableParagraph"/>
                          <w:spacing w:before="58"/>
                          <w:ind w:left="5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RE: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E12C67" w14:textId="77777777" w:rsidR="00400AB0" w:rsidRDefault="00400AB0"/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7164E1" w14:textId="77777777" w:rsidR="00400AB0" w:rsidRDefault="00AE2A75">
                        <w:pPr>
                          <w:pStyle w:val="TableParagraph"/>
                          <w:spacing w:before="58"/>
                          <w:ind w:right="53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§</w:t>
                        </w:r>
                      </w:p>
                    </w:tc>
                  </w:tr>
                  <w:tr w:rsidR="00400AB0" w14:paraId="6524ACFE" w14:textId="77777777">
                    <w:trPr>
                      <w:trHeight w:hRule="exact" w:val="283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39156D" w14:textId="77777777" w:rsidR="00400AB0" w:rsidRPr="00482350" w:rsidRDefault="0048235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8235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[CASE NAME],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F7C559" w14:textId="77777777" w:rsidR="00400AB0" w:rsidRDefault="00400AB0"/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5ABD7F" w14:textId="77777777" w:rsidR="00400AB0" w:rsidRDefault="00AE2A75">
                        <w:pPr>
                          <w:pStyle w:val="TableParagraph"/>
                          <w:spacing w:line="255" w:lineRule="exact"/>
                          <w:ind w:right="53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§</w:t>
                        </w:r>
                      </w:p>
                    </w:tc>
                  </w:tr>
                  <w:tr w:rsidR="00400AB0" w14:paraId="74924C52" w14:textId="77777777">
                    <w:trPr>
                      <w:trHeight w:hRule="exact" w:val="283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0D6FC7" w14:textId="77777777" w:rsidR="00400AB0" w:rsidRDefault="00400AB0"/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860786" w14:textId="77777777" w:rsidR="00400AB0" w:rsidRDefault="00400AB0"/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B7E89" w14:textId="77777777" w:rsidR="00400AB0" w:rsidRDefault="00AE2A75">
                        <w:pPr>
                          <w:pStyle w:val="TableParagraph"/>
                          <w:spacing w:line="255" w:lineRule="exact"/>
                          <w:ind w:right="53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§</w:t>
                        </w:r>
                      </w:p>
                    </w:tc>
                  </w:tr>
                  <w:tr w:rsidR="00400AB0" w14:paraId="1C855DF6" w14:textId="77777777">
                    <w:trPr>
                      <w:trHeight w:hRule="exact" w:val="362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86DE0D" w14:textId="77777777" w:rsidR="00400AB0" w:rsidRDefault="00400AB0"/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0160BA" w14:textId="77777777" w:rsidR="00400AB0" w:rsidRDefault="00482350">
                        <w:pPr>
                          <w:pStyle w:val="TableParagraph"/>
                          <w:spacing w:line="255" w:lineRule="exact"/>
                          <w:ind w:left="54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DEBTOR</w:t>
                        </w:r>
                        <w:r w:rsidR="00AE2A75"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E8AEC3" w14:textId="77777777" w:rsidR="00400AB0" w:rsidRDefault="00AE2A75">
                        <w:pPr>
                          <w:pStyle w:val="TableParagraph"/>
                          <w:spacing w:line="255" w:lineRule="exact"/>
                          <w:ind w:right="53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§</w:t>
                        </w:r>
                      </w:p>
                    </w:tc>
                  </w:tr>
                </w:tbl>
                <w:p w14:paraId="4372683B" w14:textId="77777777" w:rsidR="00400AB0" w:rsidRDefault="00400AB0"/>
              </w:txbxContent>
            </v:textbox>
            <w10:wrap anchorx="page"/>
          </v:shape>
        </w:pict>
      </w:r>
      <w:r w:rsidR="00482350">
        <w:rPr>
          <w:rFonts w:ascii="Times New Roman"/>
          <w:b/>
          <w:sz w:val="24"/>
        </w:rPr>
        <w:t>CASE NO.</w:t>
      </w:r>
      <w:r>
        <w:rPr>
          <w:rFonts w:ascii="Times New Roman"/>
          <w:b/>
          <w:sz w:val="24"/>
        </w:rPr>
        <w:t xml:space="preserve"> </w:t>
      </w:r>
      <w:r w:rsidRPr="003F6BAD">
        <w:rPr>
          <w:rFonts w:ascii="Times New Roman"/>
          <w:b/>
          <w:sz w:val="24"/>
        </w:rPr>
        <w:t xml:space="preserve">[ </w:t>
      </w:r>
      <w:r w:rsidR="00482350" w:rsidRPr="003F6BAD">
        <w:rPr>
          <w:rFonts w:ascii="Times New Roman"/>
          <w:b/>
          <w:sz w:val="24"/>
          <w:u w:color="000000"/>
        </w:rPr>
        <w:t>]</w:t>
      </w:r>
      <w:r w:rsidR="00482350">
        <w:rPr>
          <w:rFonts w:ascii="Times New Roman"/>
          <w:b/>
          <w:sz w:val="24"/>
        </w:rPr>
        <w:t>-TMD</w:t>
      </w:r>
    </w:p>
    <w:p w14:paraId="3B3EDD7B" w14:textId="77777777" w:rsidR="00400AB0" w:rsidRDefault="00400AB0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C388C1" w14:textId="0C4D4786" w:rsidR="00400AB0" w:rsidRDefault="003F6BAD" w:rsidP="003F6BAD">
      <w:pPr>
        <w:tabs>
          <w:tab w:val="left" w:pos="1328"/>
        </w:tabs>
        <w:spacing w:before="58"/>
        <w:ind w:right="9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  <w:t>CHAPTER</w:t>
      </w:r>
      <w:r w:rsidR="00AE2A75">
        <w:rPr>
          <w:rFonts w:ascii="Times New Roman"/>
          <w:b/>
          <w:sz w:val="24"/>
        </w:rPr>
        <w:t xml:space="preserve"> </w:t>
      </w:r>
      <w:r w:rsidR="00482350" w:rsidRPr="003F6BAD">
        <w:rPr>
          <w:rFonts w:ascii="Times New Roman"/>
          <w:b/>
          <w:sz w:val="24"/>
        </w:rPr>
        <w:t>[</w:t>
      </w:r>
      <w:r w:rsidRPr="003F6BAD">
        <w:rPr>
          <w:rFonts w:ascii="Times New Roman"/>
          <w:b/>
          <w:sz w:val="24"/>
          <w:u w:color="000000"/>
        </w:rPr>
        <w:t xml:space="preserve">  </w:t>
      </w:r>
      <w:r w:rsidR="00482350" w:rsidRPr="003F6BAD">
        <w:rPr>
          <w:rFonts w:ascii="Times New Roman"/>
          <w:b/>
          <w:sz w:val="24"/>
          <w:u w:color="000000"/>
        </w:rPr>
        <w:t>]</w:t>
      </w:r>
    </w:p>
    <w:p w14:paraId="6962427B" w14:textId="77777777" w:rsidR="00400AB0" w:rsidRDefault="00400AB0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9D57F3" w14:textId="77777777" w:rsidR="00400AB0" w:rsidRDefault="00AE2A75">
      <w:pPr>
        <w:spacing w:before="58"/>
        <w:ind w:lef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 xml:space="preserve">ORDER </w:t>
      </w:r>
      <w:r>
        <w:rPr>
          <w:rFonts w:ascii="Times New Roman"/>
          <w:b/>
          <w:spacing w:val="-1"/>
          <w:sz w:val="24"/>
          <w:u w:val="single" w:color="000000"/>
        </w:rPr>
        <w:t>GRANTING</w:t>
      </w:r>
    </w:p>
    <w:p w14:paraId="2443FB5E" w14:textId="77777777" w:rsidR="00400AB0" w:rsidRDefault="00AE2A75">
      <w:pPr>
        <w:spacing w:before="7" w:line="246" w:lineRule="auto"/>
        <w:ind w:left="1792" w:right="17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MOTION OF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[movant’s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name]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EXPEDITE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HEARING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[name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of underlying pleading]]</w:t>
      </w:r>
    </w:p>
    <w:p w14:paraId="5F0F02D0" w14:textId="3DE41B34" w:rsidR="00400AB0" w:rsidRPr="00482350" w:rsidRDefault="003F6BAD" w:rsidP="003F6BAD">
      <w:pPr>
        <w:pStyle w:val="BodyText"/>
        <w:spacing w:before="137" w:line="369" w:lineRule="auto"/>
        <w:ind w:right="116"/>
        <w:rPr>
          <w:u w:val="none"/>
        </w:rPr>
      </w:pPr>
      <w:r>
        <w:rPr>
          <w:u w:val="none"/>
        </w:rPr>
        <w:t>Before the Court is</w:t>
      </w:r>
      <w:r w:rsidR="00AE2A75" w:rsidRPr="00482350">
        <w:rPr>
          <w:spacing w:val="-12"/>
          <w:u w:val="none"/>
        </w:rPr>
        <w:t xml:space="preserve"> </w:t>
      </w:r>
      <w:r w:rsidR="00AE2A75" w:rsidRPr="00482350">
        <w:rPr>
          <w:u w:val="none"/>
        </w:rPr>
        <w:t>the</w:t>
      </w:r>
      <w:r w:rsidR="00AE2A75" w:rsidRPr="00482350">
        <w:rPr>
          <w:spacing w:val="-12"/>
          <w:u w:val="none"/>
        </w:rPr>
        <w:t xml:space="preserve"> </w:t>
      </w:r>
      <w:r w:rsidR="00AE2A75" w:rsidRPr="00482350">
        <w:rPr>
          <w:u w:val="none"/>
        </w:rPr>
        <w:t>Motion</w:t>
      </w:r>
      <w:r w:rsidR="00AE2A75" w:rsidRPr="00482350">
        <w:rPr>
          <w:spacing w:val="-12"/>
          <w:u w:val="none"/>
        </w:rPr>
        <w:t xml:space="preserve"> </w:t>
      </w:r>
      <w:r w:rsidR="00AE2A75" w:rsidRPr="00482350">
        <w:rPr>
          <w:u w:val="none"/>
        </w:rPr>
        <w:t>filed</w:t>
      </w:r>
      <w:r w:rsidR="00AE2A75" w:rsidRPr="00482350">
        <w:rPr>
          <w:spacing w:val="-12"/>
          <w:u w:val="none"/>
        </w:rPr>
        <w:t xml:space="preserve"> </w:t>
      </w:r>
      <w:r w:rsidR="00AE2A75" w:rsidRPr="00482350">
        <w:rPr>
          <w:u w:val="none"/>
        </w:rPr>
        <w:t>by</w:t>
      </w:r>
      <w:r w:rsidR="00AE2A75" w:rsidRPr="00482350">
        <w:rPr>
          <w:spacing w:val="-21"/>
          <w:u w:val="none"/>
        </w:rPr>
        <w:t xml:space="preserve"> </w:t>
      </w:r>
      <w:r w:rsidR="00AE2A75" w:rsidRPr="00482350">
        <w:rPr>
          <w:u w:val="none" w:color="000000"/>
        </w:rPr>
        <w:t>[movant]</w:t>
      </w:r>
      <w:r w:rsidR="00AE2A75" w:rsidRPr="00482350">
        <w:rPr>
          <w:spacing w:val="-12"/>
          <w:u w:val="none" w:color="000000"/>
        </w:rPr>
        <w:t xml:space="preserve"> </w:t>
      </w:r>
      <w:r w:rsidR="00AE2A75" w:rsidRPr="00482350">
        <w:rPr>
          <w:u w:val="none"/>
        </w:rPr>
        <w:t>(“Movant”)</w:t>
      </w:r>
      <w:r w:rsidR="00AE2A75" w:rsidRPr="00482350">
        <w:rPr>
          <w:spacing w:val="-15"/>
          <w:u w:val="none"/>
        </w:rPr>
        <w:t xml:space="preserve"> </w:t>
      </w:r>
      <w:r w:rsidR="00AE2A75" w:rsidRPr="00482350">
        <w:rPr>
          <w:spacing w:val="-1"/>
          <w:u w:val="none"/>
        </w:rPr>
        <w:t>requesting</w:t>
      </w:r>
      <w:r w:rsidR="00AE2A75" w:rsidRPr="00482350">
        <w:rPr>
          <w:spacing w:val="41"/>
          <w:u w:val="none"/>
        </w:rPr>
        <w:t xml:space="preserve"> </w:t>
      </w:r>
      <w:r w:rsidR="00AE2A75" w:rsidRPr="00482350">
        <w:rPr>
          <w:u w:val="none"/>
        </w:rPr>
        <w:t>an</w:t>
      </w:r>
      <w:r w:rsidR="00AE2A75" w:rsidRPr="00482350">
        <w:rPr>
          <w:spacing w:val="-10"/>
          <w:u w:val="none"/>
        </w:rPr>
        <w:t xml:space="preserve"> </w:t>
      </w:r>
      <w:r w:rsidR="00AE2A75" w:rsidRPr="00482350">
        <w:rPr>
          <w:u w:val="none"/>
        </w:rPr>
        <w:t>expedited</w:t>
      </w:r>
      <w:r w:rsidR="00AE2A75" w:rsidRPr="00482350">
        <w:rPr>
          <w:spacing w:val="-10"/>
          <w:u w:val="none"/>
        </w:rPr>
        <w:t xml:space="preserve"> </w:t>
      </w:r>
      <w:r w:rsidR="00AE2A75" w:rsidRPr="00482350">
        <w:rPr>
          <w:u w:val="none"/>
        </w:rPr>
        <w:t>hearing</w:t>
      </w:r>
      <w:r w:rsidR="00AE2A75" w:rsidRPr="00482350">
        <w:rPr>
          <w:spacing w:val="-11"/>
          <w:u w:val="none"/>
        </w:rPr>
        <w:t xml:space="preserve"> </w:t>
      </w:r>
      <w:r w:rsidR="00AE2A75" w:rsidRPr="00482350">
        <w:rPr>
          <w:u w:val="none"/>
        </w:rPr>
        <w:t>on</w:t>
      </w:r>
      <w:r w:rsidR="00AE2A75" w:rsidRPr="00482350">
        <w:rPr>
          <w:spacing w:val="-8"/>
          <w:u w:val="none"/>
        </w:rPr>
        <w:t xml:space="preserve"> </w:t>
      </w:r>
      <w:r w:rsidR="00AE2A75" w:rsidRPr="00482350">
        <w:rPr>
          <w:u w:val="none"/>
        </w:rPr>
        <w:t>the</w:t>
      </w:r>
      <w:r w:rsidR="00AE2A75" w:rsidRPr="00482350">
        <w:rPr>
          <w:spacing w:val="-10"/>
          <w:u w:val="none"/>
        </w:rPr>
        <w:t xml:space="preserve"> </w:t>
      </w:r>
      <w:r w:rsidR="00AE2A75" w:rsidRPr="00482350">
        <w:rPr>
          <w:u w:val="none" w:color="000000"/>
        </w:rPr>
        <w:t>[name</w:t>
      </w:r>
      <w:r w:rsidR="00AE2A75" w:rsidRPr="00482350">
        <w:rPr>
          <w:spacing w:val="-10"/>
          <w:u w:val="none" w:color="000000"/>
        </w:rPr>
        <w:t xml:space="preserve"> </w:t>
      </w:r>
      <w:r w:rsidR="00AE2A75" w:rsidRPr="00482350">
        <w:rPr>
          <w:u w:val="none" w:color="000000"/>
        </w:rPr>
        <w:t>of</w:t>
      </w:r>
      <w:r w:rsidR="00AE2A75" w:rsidRPr="00482350">
        <w:rPr>
          <w:spacing w:val="-10"/>
          <w:u w:val="none" w:color="000000"/>
        </w:rPr>
        <w:t xml:space="preserve"> </w:t>
      </w:r>
      <w:r w:rsidR="00AE2A75" w:rsidRPr="00482350">
        <w:rPr>
          <w:spacing w:val="-1"/>
          <w:u w:val="none" w:color="000000"/>
        </w:rPr>
        <w:t>underlying</w:t>
      </w:r>
      <w:r w:rsidR="00AE2A75" w:rsidRPr="00482350">
        <w:rPr>
          <w:spacing w:val="-10"/>
          <w:u w:val="none" w:color="000000"/>
        </w:rPr>
        <w:t xml:space="preserve"> </w:t>
      </w:r>
      <w:r w:rsidR="00AE2A75" w:rsidRPr="00482350">
        <w:rPr>
          <w:spacing w:val="-1"/>
          <w:u w:val="none" w:color="000000"/>
        </w:rPr>
        <w:t>pleading]</w:t>
      </w:r>
      <w:r w:rsidR="00AE2A75" w:rsidRPr="00482350">
        <w:rPr>
          <w:spacing w:val="-10"/>
          <w:u w:val="none" w:color="000000"/>
        </w:rPr>
        <w:t xml:space="preserve"> </w:t>
      </w:r>
      <w:r w:rsidR="00AE2A75" w:rsidRPr="00482350">
        <w:rPr>
          <w:u w:val="none"/>
        </w:rPr>
        <w:t>filed</w:t>
      </w:r>
      <w:r w:rsidR="00AE2A75" w:rsidRPr="00482350">
        <w:rPr>
          <w:spacing w:val="-10"/>
          <w:u w:val="none"/>
        </w:rPr>
        <w:t xml:space="preserve"> </w:t>
      </w:r>
      <w:r w:rsidR="00AE2A75" w:rsidRPr="00482350">
        <w:rPr>
          <w:u w:val="none"/>
        </w:rPr>
        <w:t>on</w:t>
      </w:r>
      <w:r w:rsidR="00AE2A75" w:rsidRPr="00482350">
        <w:rPr>
          <w:spacing w:val="-10"/>
          <w:u w:val="none"/>
        </w:rPr>
        <w:t xml:space="preserve"> </w:t>
      </w:r>
      <w:r w:rsidR="00AE2A75" w:rsidRPr="00482350">
        <w:rPr>
          <w:u w:val="none" w:color="000000"/>
        </w:rPr>
        <w:t>[d</w:t>
      </w:r>
      <w:r w:rsidR="00AE2A75" w:rsidRPr="00482350">
        <w:rPr>
          <w:u w:val="none"/>
        </w:rPr>
        <w:t>ate].</w:t>
      </w:r>
      <w:r w:rsidR="00AE2A75" w:rsidRPr="00482350">
        <w:rPr>
          <w:spacing w:val="40"/>
          <w:u w:val="none"/>
        </w:rPr>
        <w:t xml:space="preserve"> </w:t>
      </w:r>
      <w:r w:rsidR="00AE2A75" w:rsidRPr="00482350">
        <w:rPr>
          <w:u w:val="none"/>
        </w:rPr>
        <w:t>The</w:t>
      </w:r>
      <w:r w:rsidR="00AE2A75" w:rsidRPr="00482350">
        <w:rPr>
          <w:spacing w:val="-10"/>
          <w:u w:val="none"/>
        </w:rPr>
        <w:t xml:space="preserve"> </w:t>
      </w:r>
      <w:r w:rsidR="00AE2A75" w:rsidRPr="00482350">
        <w:rPr>
          <w:u w:val="none"/>
        </w:rPr>
        <w:t>Court</w:t>
      </w:r>
      <w:r w:rsidR="00AE2A75" w:rsidRPr="00482350">
        <w:rPr>
          <w:spacing w:val="-10"/>
          <w:u w:val="none"/>
        </w:rPr>
        <w:t xml:space="preserve"> </w:t>
      </w:r>
      <w:r w:rsidR="00AE2A75" w:rsidRPr="00482350">
        <w:rPr>
          <w:u w:val="none"/>
        </w:rPr>
        <w:t>finds</w:t>
      </w:r>
      <w:r w:rsidR="00AE2A75" w:rsidRPr="00482350">
        <w:rPr>
          <w:spacing w:val="-10"/>
          <w:u w:val="none"/>
        </w:rPr>
        <w:t xml:space="preserve"> </w:t>
      </w:r>
      <w:r w:rsidR="00AE2A75" w:rsidRPr="00482350">
        <w:rPr>
          <w:u w:val="none"/>
        </w:rPr>
        <w:t>that</w:t>
      </w:r>
      <w:r w:rsidR="00AE2A75" w:rsidRPr="00482350">
        <w:rPr>
          <w:spacing w:val="-10"/>
          <w:u w:val="none"/>
        </w:rPr>
        <w:t xml:space="preserve"> </w:t>
      </w:r>
      <w:r w:rsidR="00AE2A75" w:rsidRPr="00482350">
        <w:rPr>
          <w:u w:val="none"/>
        </w:rPr>
        <w:t>the</w:t>
      </w:r>
      <w:r w:rsidR="00AE2A75" w:rsidRPr="00482350">
        <w:rPr>
          <w:spacing w:val="28"/>
          <w:u w:val="none"/>
        </w:rPr>
        <w:t xml:space="preserve"> </w:t>
      </w:r>
      <w:r w:rsidR="00AE2A75" w:rsidRPr="00482350">
        <w:rPr>
          <w:u w:val="none"/>
        </w:rPr>
        <w:t xml:space="preserve">Motion should be </w:t>
      </w:r>
      <w:r w:rsidR="00AE2A75" w:rsidRPr="00482350">
        <w:rPr>
          <w:spacing w:val="-1"/>
          <w:u w:val="none"/>
        </w:rPr>
        <w:t>granted</w:t>
      </w:r>
      <w:r w:rsidR="00AE2A75" w:rsidRPr="00482350">
        <w:rPr>
          <w:u w:val="none"/>
        </w:rPr>
        <w:t xml:space="preserve"> </w:t>
      </w:r>
      <w:r w:rsidR="00AE2A75" w:rsidRPr="00482350">
        <w:rPr>
          <w:spacing w:val="-2"/>
          <w:u w:val="none"/>
        </w:rPr>
        <w:t>as</w:t>
      </w:r>
      <w:r w:rsidR="00AE2A75" w:rsidRPr="00482350">
        <w:rPr>
          <w:u w:val="none"/>
        </w:rPr>
        <w:t xml:space="preserve"> set forth below.</w:t>
      </w:r>
    </w:p>
    <w:p w14:paraId="5DEBD235" w14:textId="77777777" w:rsidR="00400AB0" w:rsidRPr="00482350" w:rsidRDefault="00482350" w:rsidP="003F6BAD">
      <w:pPr>
        <w:pStyle w:val="BodyText"/>
        <w:spacing w:line="369" w:lineRule="auto"/>
        <w:ind w:right="117"/>
        <w:rPr>
          <w:u w:val="none"/>
        </w:rPr>
      </w:pPr>
      <w:r>
        <w:rPr>
          <w:spacing w:val="-3"/>
          <w:u w:val="none"/>
        </w:rPr>
        <w:t xml:space="preserve">ACCORDINGLY, </w:t>
      </w:r>
      <w:r w:rsidR="00AE2A75" w:rsidRPr="00482350">
        <w:rPr>
          <w:spacing w:val="-3"/>
          <w:u w:val="none"/>
        </w:rPr>
        <w:t>IT</w:t>
      </w:r>
      <w:r w:rsidR="00AE2A75" w:rsidRPr="00482350">
        <w:rPr>
          <w:spacing w:val="6"/>
          <w:u w:val="none"/>
        </w:rPr>
        <w:t xml:space="preserve"> </w:t>
      </w:r>
      <w:r>
        <w:rPr>
          <w:spacing w:val="-1"/>
          <w:u w:val="none"/>
        </w:rPr>
        <w:t>IS</w:t>
      </w:r>
      <w:r w:rsidR="00AE2A75" w:rsidRPr="00482350">
        <w:rPr>
          <w:spacing w:val="9"/>
          <w:u w:val="none"/>
        </w:rPr>
        <w:t xml:space="preserve"> </w:t>
      </w:r>
      <w:r>
        <w:rPr>
          <w:spacing w:val="-1"/>
          <w:u w:val="none"/>
        </w:rPr>
        <w:t>THEREFORE</w:t>
      </w:r>
      <w:r w:rsidR="00AE2A75" w:rsidRPr="00482350">
        <w:rPr>
          <w:spacing w:val="4"/>
          <w:u w:val="none"/>
        </w:rPr>
        <w:t xml:space="preserve"> </w:t>
      </w:r>
      <w:r w:rsidR="00AE2A75" w:rsidRPr="00482350">
        <w:rPr>
          <w:u w:val="none"/>
        </w:rPr>
        <w:t>ORDERED</w:t>
      </w:r>
      <w:r w:rsidR="00AE2A75" w:rsidRPr="00482350">
        <w:rPr>
          <w:spacing w:val="4"/>
          <w:u w:val="none"/>
        </w:rPr>
        <w:t xml:space="preserve"> </w:t>
      </w:r>
      <w:r w:rsidR="00AE2A75" w:rsidRPr="00482350">
        <w:rPr>
          <w:u w:val="none"/>
        </w:rPr>
        <w:t>that</w:t>
      </w:r>
      <w:r w:rsidR="00AE2A75" w:rsidRPr="00482350">
        <w:rPr>
          <w:spacing w:val="4"/>
          <w:u w:val="none"/>
        </w:rPr>
        <w:t xml:space="preserve"> </w:t>
      </w:r>
      <w:r w:rsidR="00AE2A75" w:rsidRPr="00482350">
        <w:rPr>
          <w:u w:val="none"/>
        </w:rPr>
        <w:t>the</w:t>
      </w:r>
      <w:r w:rsidR="00AE2A75" w:rsidRPr="00482350">
        <w:rPr>
          <w:spacing w:val="4"/>
          <w:u w:val="none"/>
        </w:rPr>
        <w:t xml:space="preserve"> </w:t>
      </w:r>
      <w:r w:rsidR="00AE2A75" w:rsidRPr="00482350">
        <w:rPr>
          <w:u w:val="none" w:color="000000"/>
        </w:rPr>
        <w:t>[name</w:t>
      </w:r>
      <w:r w:rsidR="00AE2A75" w:rsidRPr="00482350">
        <w:rPr>
          <w:spacing w:val="4"/>
          <w:u w:val="none" w:color="000000"/>
        </w:rPr>
        <w:t xml:space="preserve"> </w:t>
      </w:r>
      <w:r w:rsidR="00AE2A75" w:rsidRPr="00482350">
        <w:rPr>
          <w:u w:val="none" w:color="000000"/>
        </w:rPr>
        <w:t>of</w:t>
      </w:r>
      <w:r w:rsidR="00AE2A75" w:rsidRPr="00482350">
        <w:rPr>
          <w:spacing w:val="4"/>
          <w:u w:val="none" w:color="000000"/>
        </w:rPr>
        <w:t xml:space="preserve"> </w:t>
      </w:r>
      <w:r w:rsidR="00AE2A75" w:rsidRPr="00482350">
        <w:rPr>
          <w:spacing w:val="-1"/>
          <w:u w:val="none" w:color="000000"/>
        </w:rPr>
        <w:t>underlying</w:t>
      </w:r>
      <w:r w:rsidR="00AE2A75" w:rsidRPr="00482350">
        <w:rPr>
          <w:spacing w:val="4"/>
          <w:u w:val="none" w:color="000000"/>
        </w:rPr>
        <w:t xml:space="preserve"> </w:t>
      </w:r>
      <w:r w:rsidR="00AE2A75" w:rsidRPr="00482350">
        <w:rPr>
          <w:spacing w:val="-1"/>
          <w:u w:val="none" w:color="000000"/>
        </w:rPr>
        <w:t>pleading]</w:t>
      </w:r>
      <w:r w:rsidR="00AE2A75" w:rsidRPr="00482350">
        <w:rPr>
          <w:spacing w:val="4"/>
          <w:u w:val="none" w:color="000000"/>
        </w:rPr>
        <w:t xml:space="preserve"> </w:t>
      </w:r>
      <w:r w:rsidR="00AE2A75" w:rsidRPr="00482350">
        <w:rPr>
          <w:spacing w:val="1"/>
          <w:u w:val="none"/>
        </w:rPr>
        <w:t>is</w:t>
      </w:r>
      <w:r w:rsidR="00AE2A75" w:rsidRPr="00482350">
        <w:rPr>
          <w:spacing w:val="4"/>
          <w:u w:val="none"/>
        </w:rPr>
        <w:t xml:space="preserve"> </w:t>
      </w:r>
      <w:r w:rsidR="00AE2A75" w:rsidRPr="00482350">
        <w:rPr>
          <w:u w:val="none"/>
        </w:rPr>
        <w:t>scheduled</w:t>
      </w:r>
      <w:r w:rsidR="00AE2A75" w:rsidRPr="00482350">
        <w:rPr>
          <w:spacing w:val="4"/>
          <w:u w:val="none"/>
        </w:rPr>
        <w:t xml:space="preserve"> </w:t>
      </w:r>
      <w:r w:rsidR="00AE2A75" w:rsidRPr="00482350">
        <w:rPr>
          <w:spacing w:val="-1"/>
          <w:u w:val="none"/>
        </w:rPr>
        <w:t>for</w:t>
      </w:r>
      <w:r w:rsidR="00AE2A75" w:rsidRPr="00482350">
        <w:rPr>
          <w:spacing w:val="25"/>
          <w:u w:val="none"/>
        </w:rPr>
        <w:t xml:space="preserve"> </w:t>
      </w:r>
      <w:r w:rsidR="00AE2A75" w:rsidRPr="00482350">
        <w:rPr>
          <w:u w:val="none"/>
        </w:rPr>
        <w:t xml:space="preserve">expedited </w:t>
      </w:r>
      <w:r w:rsidR="00AE2A75" w:rsidRPr="00482350">
        <w:rPr>
          <w:spacing w:val="-1"/>
          <w:u w:val="none"/>
        </w:rPr>
        <w:t>hearing</w:t>
      </w:r>
      <w:r w:rsidR="00AE2A75" w:rsidRPr="00482350">
        <w:rPr>
          <w:u w:val="none"/>
        </w:rPr>
        <w:t xml:space="preserve"> on the</w:t>
      </w:r>
      <w:r w:rsidR="00AE2A75" w:rsidRPr="00482350">
        <w:rPr>
          <w:spacing w:val="-3"/>
          <w:u w:val="none"/>
        </w:rPr>
        <w:t xml:space="preserve"> </w:t>
      </w:r>
      <w:r w:rsidR="00AE2A75" w:rsidRPr="00482350">
        <w:rPr>
          <w:u w:val="none"/>
        </w:rPr>
        <w:t xml:space="preserve">date </w:t>
      </w:r>
      <w:r w:rsidR="00AE2A75" w:rsidRPr="00482350">
        <w:rPr>
          <w:spacing w:val="-1"/>
          <w:u w:val="none"/>
        </w:rPr>
        <w:t>and</w:t>
      </w:r>
      <w:r w:rsidR="00AE2A75" w:rsidRPr="00482350">
        <w:rPr>
          <w:u w:val="none"/>
        </w:rPr>
        <w:t xml:space="preserve"> time listed </w:t>
      </w:r>
      <w:r w:rsidR="00AE2A75" w:rsidRPr="00482350">
        <w:rPr>
          <w:spacing w:val="-1"/>
          <w:u w:val="none"/>
        </w:rPr>
        <w:t>above.</w:t>
      </w:r>
    </w:p>
    <w:p w14:paraId="3AEC23A1" w14:textId="57BB7BDD" w:rsidR="00400AB0" w:rsidRDefault="00AE2A75">
      <w:pPr>
        <w:pStyle w:val="BodyText"/>
        <w:tabs>
          <w:tab w:val="left" w:pos="399"/>
          <w:tab w:val="left" w:pos="759"/>
        </w:tabs>
        <w:ind w:left="40" w:firstLine="0"/>
        <w:jc w:val="center"/>
        <w:rPr>
          <w:u w:val="none"/>
        </w:rPr>
      </w:pPr>
      <w:r>
        <w:rPr>
          <w:u w:val="none"/>
        </w:rPr>
        <w:t>#</w:t>
      </w:r>
      <w:r>
        <w:rPr>
          <w:u w:val="none"/>
        </w:rPr>
        <w:tab/>
        <w:t>#</w:t>
      </w:r>
      <w:r>
        <w:rPr>
          <w:u w:val="none"/>
        </w:rPr>
        <w:tab/>
        <w:t>#</w:t>
      </w:r>
    </w:p>
    <w:p w14:paraId="4E8BA5B3" w14:textId="5E60AAC1" w:rsidR="00AE2A75" w:rsidRDefault="00AE2A75">
      <w:pPr>
        <w:pStyle w:val="BodyText"/>
        <w:tabs>
          <w:tab w:val="left" w:pos="399"/>
          <w:tab w:val="left" w:pos="759"/>
        </w:tabs>
        <w:ind w:left="40" w:firstLine="0"/>
        <w:jc w:val="center"/>
        <w:rPr>
          <w:u w:val="none"/>
        </w:rPr>
      </w:pPr>
    </w:p>
    <w:p w14:paraId="3D838914" w14:textId="60E6C174" w:rsidR="00AE2A75" w:rsidRDefault="00AE2A75" w:rsidP="00AE2A75">
      <w:pPr>
        <w:pStyle w:val="BodyText"/>
        <w:tabs>
          <w:tab w:val="left" w:pos="399"/>
          <w:tab w:val="left" w:pos="759"/>
        </w:tabs>
        <w:ind w:left="40" w:firstLine="0"/>
        <w:rPr>
          <w:u w:val="none"/>
        </w:rPr>
      </w:pPr>
      <w:r>
        <w:rPr>
          <w:u w:val="none"/>
        </w:rPr>
        <w:t>Prepared By:</w:t>
      </w:r>
    </w:p>
    <w:p w14:paraId="0F9876F4" w14:textId="6718331F" w:rsidR="00AE2A75" w:rsidRDefault="00AE2A75" w:rsidP="00AE2A75">
      <w:pPr>
        <w:pStyle w:val="BodyText"/>
        <w:tabs>
          <w:tab w:val="left" w:pos="399"/>
          <w:tab w:val="left" w:pos="759"/>
        </w:tabs>
        <w:ind w:left="40" w:firstLine="0"/>
        <w:rPr>
          <w:u w:val="none"/>
        </w:rPr>
      </w:pPr>
    </w:p>
    <w:p w14:paraId="266E2D37" w14:textId="72D56B2E" w:rsidR="00AE2A75" w:rsidRDefault="00AE2A75" w:rsidP="00AE2A75">
      <w:pPr>
        <w:pStyle w:val="BodyText"/>
        <w:tabs>
          <w:tab w:val="left" w:pos="399"/>
          <w:tab w:val="left" w:pos="759"/>
        </w:tabs>
        <w:ind w:left="40" w:firstLine="0"/>
        <w:rPr>
          <w:u w:val="none"/>
        </w:rPr>
      </w:pPr>
      <w:r>
        <w:rPr>
          <w:u w:val="none"/>
        </w:rPr>
        <w:t>[Signature Block]</w:t>
      </w:r>
    </w:p>
    <w:sectPr w:rsidR="00AE2A75">
      <w:type w:val="continuous"/>
      <w:pgSz w:w="12240" w:h="15840"/>
      <w:pgMar w:top="150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AB0"/>
    <w:rsid w:val="003F6BAD"/>
    <w:rsid w:val="00400AB0"/>
    <w:rsid w:val="00482350"/>
    <w:rsid w:val="00AE2A75"/>
    <w:rsid w:val="00B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7716E4"/>
  <w15:docId w15:val="{AFCE500A-E5C2-4ED4-A160-3F6F6C0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60" w:firstLine="72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Wood</dc:creator>
  <cp:lastModifiedBy>Sarah Wood</cp:lastModifiedBy>
  <cp:revision>4</cp:revision>
  <dcterms:created xsi:type="dcterms:W3CDTF">2021-02-12T22:19:00Z</dcterms:created>
  <dcterms:modified xsi:type="dcterms:W3CDTF">2021-02-12T22:29:00Z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2009-11-03T00:00:00Z</vt:filetime>
  </property>
  <property fmtid="{D5CDD505-2E9C-101B-9397-08002B2CF9AE}" pid="3" name="LastSaved">
    <vt:filetime>2017-01-11T00:00:00Z</vt:filetime>
  </property>
</Properties>
</file>